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E2BDF" w14:textId="77777777" w:rsidR="000B5A85" w:rsidRDefault="000B5A85" w:rsidP="000B5A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……………………………………………………………………………               </w:t>
      </w:r>
      <w:r w:rsidR="008E29AE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  ……………………………………………………….</w:t>
      </w:r>
    </w:p>
    <w:p w14:paraId="3405CF19" w14:textId="47171CB7" w:rsidR="000B5A85" w:rsidRDefault="000B5A85" w:rsidP="000B5A8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(imię i nazwisk</w:t>
      </w:r>
      <w:r w:rsidR="008E29AE">
        <w:rPr>
          <w:rFonts w:ascii="Times New Roman" w:hAnsi="Times New Roman" w:cs="Times New Roman"/>
          <w:i/>
          <w:sz w:val="16"/>
          <w:szCs w:val="16"/>
        </w:rPr>
        <w:t>o</w:t>
      </w:r>
      <w:r>
        <w:rPr>
          <w:rFonts w:ascii="Times New Roman" w:hAnsi="Times New Roman" w:cs="Times New Roman"/>
          <w:i/>
          <w:sz w:val="16"/>
          <w:szCs w:val="16"/>
        </w:rPr>
        <w:t xml:space="preserve"> /pełna nazwa przedsiębiorstwa, instytucji, podmiotu</w:t>
      </w:r>
      <w:r>
        <w:rPr>
          <w:rFonts w:ascii="Times New Roman" w:hAnsi="Times New Roman" w:cs="Times New Roman"/>
          <w:i/>
          <w:sz w:val="16"/>
          <w:szCs w:val="16"/>
          <w:vertAlign w:val="superscript"/>
        </w:rPr>
        <w:t>**</w:t>
      </w:r>
      <w:r>
        <w:rPr>
          <w:rFonts w:ascii="Times New Roman" w:hAnsi="Times New Roman" w:cs="Times New Roman"/>
          <w:i/>
          <w:sz w:val="16"/>
          <w:szCs w:val="16"/>
        </w:rPr>
        <w:t>)                                            ( miejscowość</w:t>
      </w:r>
      <w:r w:rsidR="007F419D">
        <w:rPr>
          <w:rFonts w:ascii="Times New Roman" w:hAnsi="Times New Roman" w:cs="Times New Roman"/>
          <w:i/>
          <w:sz w:val="16"/>
          <w:szCs w:val="16"/>
        </w:rPr>
        <w:t>,</w:t>
      </w:r>
      <w:r>
        <w:rPr>
          <w:rFonts w:ascii="Times New Roman" w:hAnsi="Times New Roman" w:cs="Times New Roman"/>
          <w:i/>
          <w:sz w:val="16"/>
          <w:szCs w:val="16"/>
        </w:rPr>
        <w:t xml:space="preserve"> data )</w:t>
      </w:r>
    </w:p>
    <w:p w14:paraId="5DE6CEB1" w14:textId="77777777" w:rsidR="000B5A85" w:rsidRDefault="000B5A85" w:rsidP="000B5A8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7A94499E" w14:textId="77777777" w:rsidR="000B5A85" w:rsidRDefault="000B5A85" w:rsidP="000B5A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………………………………………………………………………………………………..                  </w:t>
      </w:r>
    </w:p>
    <w:p w14:paraId="25D93321" w14:textId="58AB3901" w:rsidR="000B5A85" w:rsidRDefault="000B5A85" w:rsidP="000B5A8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 adres zamieszk</w:t>
      </w:r>
      <w:r w:rsidR="007F419D">
        <w:rPr>
          <w:rFonts w:ascii="Times New Roman" w:hAnsi="Times New Roman" w:cs="Times New Roman"/>
          <w:i/>
          <w:sz w:val="16"/>
          <w:szCs w:val="16"/>
        </w:rPr>
        <w:t>ania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14:paraId="188B2EDD" w14:textId="77777777" w:rsidR="000B5A85" w:rsidRDefault="000B5A85" w:rsidP="000B5A8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2E919EC4" w14:textId="77777777" w:rsidR="000B5A85" w:rsidRDefault="000B5A85" w:rsidP="000B5A85">
      <w:pPr>
        <w:spacing w:after="0"/>
        <w:jc w:val="both"/>
        <w:rPr>
          <w:rFonts w:ascii="Arial" w:hAnsi="Arial" w:cs="Arial"/>
          <w:b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………………………………………………………………………………...………………..                      </w:t>
      </w:r>
      <w:r>
        <w:rPr>
          <w:rFonts w:ascii="Arial" w:hAnsi="Arial" w:cs="Arial"/>
          <w:b/>
        </w:rPr>
        <w:t>Miejska Spółka Komunalna</w:t>
      </w:r>
    </w:p>
    <w:p w14:paraId="23848DD0" w14:textId="77777777" w:rsidR="000B5A85" w:rsidRDefault="000B5A85" w:rsidP="000B5A85">
      <w:pPr>
        <w:spacing w:after="0"/>
        <w:jc w:val="both"/>
        <w:rPr>
          <w:rFonts w:ascii="Arial" w:hAnsi="Arial" w:cs="Arial"/>
          <w:b/>
        </w:rPr>
      </w:pPr>
      <w:r>
        <w:rPr>
          <w:rFonts w:ascii="Times New Roman" w:hAnsi="Times New Roman" w:cs="Times New Roman"/>
          <w:i/>
          <w:sz w:val="16"/>
          <w:szCs w:val="16"/>
        </w:rPr>
        <w:t>( PESEL/NIP</w:t>
      </w:r>
      <w:r>
        <w:rPr>
          <w:rFonts w:ascii="Times New Roman" w:hAnsi="Times New Roman" w:cs="Times New Roman"/>
          <w:i/>
          <w:sz w:val="16"/>
          <w:szCs w:val="16"/>
          <w:vertAlign w:val="superscript"/>
        </w:rPr>
        <w:t>**</w:t>
      </w:r>
      <w:r>
        <w:rPr>
          <w:rFonts w:ascii="Times New Roman" w:hAnsi="Times New Roman" w:cs="Times New Roman"/>
          <w:i/>
          <w:sz w:val="16"/>
          <w:szCs w:val="16"/>
        </w:rPr>
        <w:t xml:space="preserve">)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</w:rPr>
        <w:t>AQUALIFT Sp. z o.o.</w:t>
      </w:r>
    </w:p>
    <w:p w14:paraId="2F41186A" w14:textId="77777777" w:rsidR="000B5A85" w:rsidRDefault="000B5A85" w:rsidP="000B5A8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</w:rPr>
        <w:t xml:space="preserve">ul. Bolesława Chrobrego 24 A </w:t>
      </w:r>
      <w:r>
        <w:rPr>
          <w:rFonts w:ascii="Times New Roman" w:hAnsi="Times New Roman" w:cs="Times New Roman"/>
          <w:i/>
          <w:sz w:val="16"/>
          <w:szCs w:val="16"/>
        </w:rPr>
        <w:t xml:space="preserve">    </w:t>
      </w:r>
    </w:p>
    <w:p w14:paraId="6F5268A8" w14:textId="77777777" w:rsidR="000B5A85" w:rsidRDefault="000B5A85" w:rsidP="000B5A85">
      <w:pPr>
        <w:spacing w:after="0"/>
        <w:jc w:val="both"/>
        <w:rPr>
          <w:rFonts w:ascii="Arial" w:hAnsi="Arial" w:cs="Arial"/>
          <w:b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………………………………………………………………………………….………………                              </w:t>
      </w:r>
      <w:r>
        <w:rPr>
          <w:rFonts w:ascii="Arial" w:hAnsi="Arial" w:cs="Arial"/>
          <w:b/>
        </w:rPr>
        <w:t>64-400 Międzychód</w:t>
      </w:r>
    </w:p>
    <w:p w14:paraId="4785E02E" w14:textId="634E5B4D" w:rsidR="000B5A85" w:rsidRDefault="000B5A85" w:rsidP="000B5A8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(adres do korespondenc</w:t>
      </w:r>
      <w:r w:rsidR="007F419D">
        <w:rPr>
          <w:rFonts w:ascii="Times New Roman" w:hAnsi="Times New Roman" w:cs="Times New Roman"/>
          <w:i/>
          <w:sz w:val="16"/>
          <w:szCs w:val="16"/>
        </w:rPr>
        <w:t>ji, jeżeli jest inny niż zamieszkania</w:t>
      </w:r>
      <w:r>
        <w:rPr>
          <w:rFonts w:ascii="Times New Roman" w:hAnsi="Times New Roman" w:cs="Times New Roman"/>
          <w:i/>
          <w:sz w:val="16"/>
          <w:szCs w:val="16"/>
        </w:rPr>
        <w:t xml:space="preserve">)                                                                                           </w:t>
      </w:r>
    </w:p>
    <w:p w14:paraId="75F614F5" w14:textId="77777777" w:rsidR="000B5A85" w:rsidRDefault="000B5A85" w:rsidP="000B5A8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7C8EE972" w14:textId="2B57AA10" w:rsidR="000B5A85" w:rsidRDefault="000B5A85" w:rsidP="000B5A8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……………………………………</w:t>
      </w:r>
      <w:r w:rsidR="007F419D">
        <w:rPr>
          <w:rFonts w:ascii="Times New Roman" w:hAnsi="Times New Roman" w:cs="Times New Roman"/>
          <w:i/>
          <w:sz w:val="16"/>
          <w:szCs w:val="16"/>
        </w:rPr>
        <w:t xml:space="preserve">, </w:t>
      </w:r>
      <w:r>
        <w:rPr>
          <w:rFonts w:ascii="Times New Roman" w:hAnsi="Times New Roman" w:cs="Times New Roman"/>
          <w:i/>
          <w:sz w:val="16"/>
          <w:szCs w:val="16"/>
        </w:rPr>
        <w:t>……………………………………………..</w:t>
      </w:r>
    </w:p>
    <w:p w14:paraId="119EB0BB" w14:textId="4A6290BB" w:rsidR="000B5A85" w:rsidRDefault="000B5A85" w:rsidP="000B5A8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(nr telefonu do kontaktu </w:t>
      </w:r>
      <w:r>
        <w:rPr>
          <w:rFonts w:ascii="Times New Roman" w:hAnsi="Times New Roman" w:cs="Times New Roman"/>
          <w:i/>
          <w:sz w:val="16"/>
          <w:szCs w:val="16"/>
          <w:vertAlign w:val="superscript"/>
        </w:rPr>
        <w:t>*</w:t>
      </w:r>
      <w:r>
        <w:rPr>
          <w:rFonts w:ascii="Times New Roman" w:hAnsi="Times New Roman" w:cs="Times New Roman"/>
          <w:i/>
          <w:sz w:val="16"/>
          <w:szCs w:val="16"/>
        </w:rPr>
        <w:t>)                      (adres e-mail</w:t>
      </w:r>
      <w:r>
        <w:rPr>
          <w:rFonts w:ascii="Times New Roman" w:hAnsi="Times New Roman" w:cs="Times New Roman"/>
          <w:i/>
          <w:sz w:val="16"/>
          <w:szCs w:val="16"/>
          <w:vertAlign w:val="superscript"/>
        </w:rPr>
        <w:t>*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14:paraId="0FEEA238" w14:textId="77777777" w:rsidR="000B5A85" w:rsidRDefault="000B5A85" w:rsidP="000B5A8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50D1FF3B" w14:textId="77777777" w:rsidR="000B5A85" w:rsidRDefault="000B5A85" w:rsidP="000B5A8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23395FD0" w14:textId="77777777" w:rsidR="008E29AE" w:rsidRDefault="008E29AE" w:rsidP="000B5A85">
      <w:pPr>
        <w:pStyle w:val="Tytu"/>
        <w:spacing w:after="120"/>
        <w:rPr>
          <w:rFonts w:ascii="Arial" w:hAnsi="Arial" w:cs="Arial"/>
          <w:sz w:val="28"/>
          <w:szCs w:val="28"/>
        </w:rPr>
      </w:pPr>
    </w:p>
    <w:p w14:paraId="6B1D7F2F" w14:textId="77777777" w:rsidR="000B5A85" w:rsidRDefault="00E22D59" w:rsidP="000B5A85">
      <w:pPr>
        <w:pStyle w:val="Tytu"/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WNIOSEK O ROZDZIAŁ INSTALACJI</w:t>
      </w:r>
    </w:p>
    <w:p w14:paraId="65A518FF" w14:textId="77777777" w:rsidR="00E22D59" w:rsidRDefault="000B5A85" w:rsidP="00E22D59">
      <w:pPr>
        <w:pStyle w:val="Tytu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Zwracam się z wnioskiem o roz</w:t>
      </w:r>
      <w:r w:rsidR="00E22D59">
        <w:rPr>
          <w:rFonts w:ascii="Arial" w:hAnsi="Arial" w:cs="Arial"/>
          <w:b w:val="0"/>
          <w:sz w:val="22"/>
          <w:szCs w:val="22"/>
        </w:rPr>
        <w:t xml:space="preserve">poznanie możliwości rozdziału instalacji wodociągowej znajdującej się na </w:t>
      </w:r>
      <w:r>
        <w:rPr>
          <w:rFonts w:ascii="Arial" w:hAnsi="Arial" w:cs="Arial"/>
          <w:b w:val="0"/>
          <w:sz w:val="22"/>
          <w:szCs w:val="22"/>
        </w:rPr>
        <w:t>nieruchomości przy ul.…………………………………….... nr ............ w miejscowości ………</w:t>
      </w:r>
      <w:r w:rsidR="00E22D59">
        <w:rPr>
          <w:rFonts w:ascii="Arial" w:hAnsi="Arial" w:cs="Arial"/>
          <w:b w:val="0"/>
          <w:sz w:val="22"/>
          <w:szCs w:val="22"/>
        </w:rPr>
        <w:t>………………………….…… w celu montażu wodomierza głównego oraz  bezpośredniego rozliczenia za zużytą wody i odprowadzenie ścieków</w:t>
      </w:r>
      <w:r w:rsidR="00E22D59">
        <w:rPr>
          <w:rFonts w:ascii="Arial" w:hAnsi="Arial" w:cs="Arial"/>
          <w:b w:val="0"/>
          <w:sz w:val="22"/>
          <w:szCs w:val="22"/>
          <w:vertAlign w:val="superscript"/>
        </w:rPr>
        <w:t>**)</w:t>
      </w:r>
      <w:r w:rsidR="00E22D59">
        <w:rPr>
          <w:rFonts w:ascii="Arial" w:hAnsi="Arial" w:cs="Arial"/>
          <w:b w:val="0"/>
          <w:sz w:val="22"/>
          <w:szCs w:val="22"/>
        </w:rPr>
        <w:t xml:space="preserve"> z Miejską Spółką Komunalną AQUALIFT Sp. z o.o. w Międzychodzie.</w:t>
      </w:r>
    </w:p>
    <w:p w14:paraId="09BCD046" w14:textId="77777777" w:rsidR="008E29AE" w:rsidRDefault="00E22D59" w:rsidP="00E22D59">
      <w:pPr>
        <w:pStyle w:val="Tytu"/>
        <w:jc w:val="both"/>
        <w:rPr>
          <w:i/>
          <w:sz w:val="16"/>
          <w:szCs w:val="16"/>
        </w:rPr>
      </w:pPr>
      <w:r>
        <w:rPr>
          <w:rFonts w:ascii="Arial" w:hAnsi="Arial" w:cs="Arial"/>
          <w:b w:val="0"/>
          <w:sz w:val="22"/>
          <w:szCs w:val="22"/>
        </w:rPr>
        <w:t xml:space="preserve"> </w:t>
      </w:r>
      <w:r w:rsidR="000B5A85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B8EB48B" w14:textId="77777777" w:rsidR="000B5A85" w:rsidRPr="00E22D59" w:rsidRDefault="000B5A85" w:rsidP="00E22D59">
      <w:pPr>
        <w:pStyle w:val="Tytu"/>
        <w:jc w:val="both"/>
        <w:rPr>
          <w:rFonts w:ascii="Arial" w:hAnsi="Arial" w:cs="Arial"/>
          <w:b w:val="0"/>
          <w:sz w:val="22"/>
          <w:szCs w:val="22"/>
        </w:rPr>
      </w:pPr>
      <w:r>
        <w:rPr>
          <w:i/>
          <w:sz w:val="16"/>
          <w:szCs w:val="16"/>
        </w:rPr>
        <w:t xml:space="preserve">                                                        </w:t>
      </w:r>
      <w:r w:rsidR="00E22D59">
        <w:rPr>
          <w:i/>
          <w:sz w:val="16"/>
          <w:szCs w:val="16"/>
        </w:rPr>
        <w:t xml:space="preserve">                                                                  </w:t>
      </w:r>
      <w:r>
        <w:rPr>
          <w:i/>
          <w:sz w:val="16"/>
          <w:szCs w:val="16"/>
        </w:rPr>
        <w:t xml:space="preserve">              </w:t>
      </w:r>
      <w:r w:rsidR="00E22D59">
        <w:rPr>
          <w:i/>
          <w:sz w:val="16"/>
          <w:szCs w:val="16"/>
        </w:rPr>
        <w:t xml:space="preserve">………………………………………………………              </w:t>
      </w:r>
      <w:r>
        <w:rPr>
          <w:i/>
          <w:sz w:val="16"/>
          <w:szCs w:val="16"/>
        </w:rPr>
        <w:t xml:space="preserve">                                           </w:t>
      </w:r>
      <w:r w:rsidR="00E22D59">
        <w:rPr>
          <w:i/>
          <w:sz w:val="16"/>
          <w:szCs w:val="16"/>
        </w:rPr>
        <w:t xml:space="preserve">                                       </w:t>
      </w:r>
      <w:r>
        <w:rPr>
          <w:i/>
          <w:sz w:val="16"/>
          <w:szCs w:val="16"/>
        </w:rPr>
        <w:t xml:space="preserve">            </w:t>
      </w:r>
    </w:p>
    <w:p w14:paraId="1CB10B4B" w14:textId="5CB57949" w:rsidR="000B5A85" w:rsidRDefault="000B5A85" w:rsidP="000B5A8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(czytelny podpis Wnioskodawcy)</w:t>
      </w:r>
    </w:p>
    <w:p w14:paraId="4F0B0B12" w14:textId="77777777" w:rsidR="000B5A85" w:rsidRDefault="000B5A85" w:rsidP="000B5A8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</w:t>
      </w:r>
    </w:p>
    <w:p w14:paraId="75B48EAC" w14:textId="77777777" w:rsidR="000B5A85" w:rsidRDefault="000B5A85" w:rsidP="000B5A85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Klauzula informacyjna administratora danych osobowych.</w:t>
      </w:r>
    </w:p>
    <w:p w14:paraId="2AD25439" w14:textId="77777777" w:rsidR="000B5A85" w:rsidRDefault="000B5A85" w:rsidP="000B5A85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Administratorem danych osobowych jest Miejska Spółka komunalna AQUALIFT Sp. z o.o. z siedzibą w Międzychodzie.</w:t>
      </w:r>
    </w:p>
    <w:p w14:paraId="61F5CC5F" w14:textId="77777777" w:rsidR="000B5A85" w:rsidRDefault="000B5A85" w:rsidP="000B5A85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Wnioskodawca może kontaktować się listownie na adres: ul. Bolesława Chrobrego 24A, 64-400 Międzychód, e-mailowo na adres: </w:t>
      </w:r>
      <w:hyperlink r:id="rId7" w:history="1">
        <w:r w:rsidR="008E29AE" w:rsidRPr="007B2CDC">
          <w:rPr>
            <w:rStyle w:val="Hipercze"/>
            <w:rFonts w:ascii="Arial" w:hAnsi="Arial" w:cs="Arial"/>
            <w:i/>
            <w:sz w:val="16"/>
            <w:szCs w:val="16"/>
          </w:rPr>
          <w:t>sekretariat@aqualift.co</w:t>
        </w:r>
      </w:hyperlink>
      <w:r>
        <w:rPr>
          <w:rFonts w:ascii="Arial" w:hAnsi="Arial" w:cs="Arial"/>
          <w:i/>
          <w:sz w:val="16"/>
          <w:szCs w:val="16"/>
        </w:rPr>
        <w:t xml:space="preserve"> Dane osobowe będą przetwarzane w celem podjęcia działań niezbędnych do załatwienia wniosku. Podstawą prawną przetwarzania danych osobowych Wnioskodawcy jest niniejszy wniosek(art.6 ust.1 lit.b) RODO.</w:t>
      </w:r>
    </w:p>
    <w:p w14:paraId="2DAE4529" w14:textId="77777777" w:rsidR="000B5A85" w:rsidRDefault="000B5A85" w:rsidP="000B5A85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Dane osobowe Wnioskodawcy, MSK AQUALIFT Sp. z o.o. może przekazywać:</w:t>
      </w:r>
    </w:p>
    <w:p w14:paraId="119FF7E9" w14:textId="77777777" w:rsidR="000B5A85" w:rsidRDefault="000B5A85" w:rsidP="000B5A85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- osobom upoważnionym przez MSK AQUALIFT Sp. z o.o. – pracownikom i współpracownikom, którzy muszą mieć dostęp </w:t>
      </w:r>
    </w:p>
    <w:p w14:paraId="40F65A18" w14:textId="77777777" w:rsidR="000B5A85" w:rsidRDefault="000B5A85" w:rsidP="000B5A85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do danych aby wykonać swoje obowiązki,</w:t>
      </w:r>
    </w:p>
    <w:p w14:paraId="45EB2A41" w14:textId="77777777" w:rsidR="000B5A85" w:rsidRDefault="000B5A85" w:rsidP="000B5A85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- podmiotom przetwarzającym – którym zlecimy czynności wymagające przetwarzania danych,</w:t>
      </w:r>
    </w:p>
    <w:p w14:paraId="69C0C9CA" w14:textId="77777777" w:rsidR="000B5A85" w:rsidRDefault="000B5A85" w:rsidP="000B5A85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- innym odbiorcom – np. kurierom, ubezpieczycielom, kancelariom prawnym, firmą windykacyjnym, którzy na podstawie </w:t>
      </w:r>
    </w:p>
    <w:p w14:paraId="240A43D8" w14:textId="77777777" w:rsidR="000B5A85" w:rsidRDefault="000B5A85" w:rsidP="000B5A85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obowiązujących przepisów mogą żądać przekazania danych.</w:t>
      </w:r>
    </w:p>
    <w:p w14:paraId="38D979CE" w14:textId="77777777" w:rsidR="000B5A85" w:rsidRDefault="000B5A85" w:rsidP="000B5A85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Dane osobowe będziemy przetwarzać w okresie do czasu załatwienia wniosku. Wnioskodawca ma prawo do żądania dostępu do swoich danych osobowych, ich sprostowania, usunięcia lub ograniczenia przetwarzania oraz prawo do wniesienia sprzeciwu wobec przetwarzania, a także prawo do przenoszenia danych. Wnioskodawca ma prawo wnieść skargę do Prezesa Urzędu Ochrony Danych Osobowych.</w:t>
      </w:r>
    </w:p>
    <w:p w14:paraId="0A22A07E" w14:textId="77777777" w:rsidR="000B5A85" w:rsidRDefault="000B5A85" w:rsidP="000B5A85">
      <w:pPr>
        <w:spacing w:after="0"/>
        <w:jc w:val="both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Klauzula informacyjna.</w:t>
      </w:r>
    </w:p>
    <w:p w14:paraId="6D73AE47" w14:textId="77777777" w:rsidR="000B5A85" w:rsidRDefault="000B5A85" w:rsidP="000B5A85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Miejska Spółka Komunalna AQUALIFT Sp. z o.o. w Międzychodzie informuje, że na podstawie art.27e ust.1 pkt 2) ustawy z dnia 7 czerwca 2001 r. o zbiorowym zaopatrzeniu w wodę i zbiorowym odprowadzeniu ścieków (Dz.U. z 2017 poz. 328 ze zm.), w przypadku odmowy załatwienia wniosku przysługuje prawo do złożenia wniosku o rozstrzygnięcie sporu do Dyrektora Regionalnego Zarządu Gospodarki Wodnej Państwowego Gospodarstwa Wodnego Wody Polskie w Poznaniu ul. Chlebowa 4/8, 61-003 Poznań.</w:t>
      </w:r>
    </w:p>
    <w:p w14:paraId="09F1D5F4" w14:textId="77777777" w:rsidR="000B5A85" w:rsidRDefault="000B5A85" w:rsidP="000B5A85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DA9A45F" w14:textId="77777777" w:rsidR="000B5A85" w:rsidRDefault="000B5A85" w:rsidP="000B5A85">
      <w:pPr>
        <w:spacing w:after="0"/>
        <w:jc w:val="both"/>
        <w:rPr>
          <w:rFonts w:ascii="Times New Roman" w:hAnsi="Times New Roman" w:cs="Times New Roman"/>
          <w:i/>
          <w:sz w:val="16"/>
          <w:szCs w:val="16"/>
          <w:u w:val="single"/>
        </w:rPr>
      </w:pPr>
      <w:r>
        <w:rPr>
          <w:rFonts w:ascii="Times New Roman" w:hAnsi="Times New Roman" w:cs="Times New Roman"/>
          <w:i/>
          <w:sz w:val="16"/>
          <w:szCs w:val="16"/>
          <w:u w:val="single"/>
        </w:rPr>
        <w:t xml:space="preserve">                                                                  .</w:t>
      </w:r>
    </w:p>
    <w:p w14:paraId="101382DE" w14:textId="77777777" w:rsidR="000B5A85" w:rsidRDefault="000B5A85" w:rsidP="000B5A85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Times New Roman" w:hAnsi="Times New Roman" w:cs="Times New Roman"/>
          <w:i/>
          <w:sz w:val="16"/>
          <w:szCs w:val="16"/>
          <w:vertAlign w:val="superscript"/>
        </w:rPr>
        <w:t>*)</w:t>
      </w:r>
      <w:r>
        <w:rPr>
          <w:rFonts w:ascii="Times New Roman" w:hAnsi="Times New Roman" w:cs="Times New Roman"/>
          <w:i/>
          <w:sz w:val="16"/>
          <w:szCs w:val="16"/>
        </w:rPr>
        <w:t xml:space="preserve">- informacje wypełniane dobrowolnie  </w:t>
      </w:r>
      <w:r>
        <w:rPr>
          <w:rFonts w:ascii="Arial" w:hAnsi="Arial" w:cs="Arial"/>
          <w:sz w:val="18"/>
          <w:szCs w:val="18"/>
        </w:rPr>
        <w:t xml:space="preserve">  </w:t>
      </w:r>
    </w:p>
    <w:p w14:paraId="57903485" w14:textId="77777777" w:rsidR="000B5A85" w:rsidRDefault="000B5A85" w:rsidP="000B5A85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Times New Roman" w:hAnsi="Times New Roman" w:cs="Times New Roman"/>
          <w:i/>
          <w:sz w:val="16"/>
          <w:szCs w:val="16"/>
          <w:vertAlign w:val="superscript"/>
        </w:rPr>
        <w:t>**)</w:t>
      </w:r>
      <w:r>
        <w:rPr>
          <w:rFonts w:ascii="Times New Roman" w:hAnsi="Times New Roman" w:cs="Times New Roman"/>
          <w:i/>
          <w:sz w:val="16"/>
          <w:szCs w:val="16"/>
        </w:rPr>
        <w:t xml:space="preserve">- niepotrzebne należy skreślić   </w:t>
      </w:r>
      <w:r>
        <w:rPr>
          <w:rFonts w:ascii="Arial" w:hAnsi="Arial" w:cs="Arial"/>
          <w:sz w:val="18"/>
          <w:szCs w:val="18"/>
        </w:rPr>
        <w:t xml:space="preserve">  </w:t>
      </w:r>
    </w:p>
    <w:p w14:paraId="523BC328" w14:textId="77777777" w:rsidR="00A062C7" w:rsidRDefault="00A062C7"/>
    <w:sectPr w:rsidR="00A062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ED7DE" w14:textId="77777777" w:rsidR="00E96EFE" w:rsidRDefault="00E96EFE" w:rsidP="00DE6F8B">
      <w:pPr>
        <w:spacing w:after="0" w:line="240" w:lineRule="auto"/>
      </w:pPr>
      <w:r>
        <w:separator/>
      </w:r>
    </w:p>
  </w:endnote>
  <w:endnote w:type="continuationSeparator" w:id="0">
    <w:p w14:paraId="05FCA391" w14:textId="77777777" w:rsidR="00E96EFE" w:rsidRDefault="00E96EFE" w:rsidP="00DE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1167D" w14:textId="77777777" w:rsidR="00E96EFE" w:rsidRDefault="00E96EFE" w:rsidP="00DE6F8B">
      <w:pPr>
        <w:spacing w:after="0" w:line="240" w:lineRule="auto"/>
      </w:pPr>
      <w:r>
        <w:separator/>
      </w:r>
    </w:p>
  </w:footnote>
  <w:footnote w:type="continuationSeparator" w:id="0">
    <w:p w14:paraId="2728A9A5" w14:textId="77777777" w:rsidR="00E96EFE" w:rsidRDefault="00E96EFE" w:rsidP="00DE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5C70" w14:textId="77777777" w:rsidR="00DE6F8B" w:rsidRDefault="00DE6F8B">
    <w:pPr>
      <w:pStyle w:val="Nagwek"/>
    </w:pPr>
    <w:r>
      <w:rPr>
        <w:noProof/>
        <w:lang w:eastAsia="pl-PL"/>
      </w:rPr>
      <w:drawing>
        <wp:inline distT="0" distB="0" distL="0" distR="0" wp14:anchorId="7E3A3E48" wp14:editId="1B7439A8">
          <wp:extent cx="5760720" cy="205784"/>
          <wp:effectExtent l="0" t="0" r="0" b="3810"/>
          <wp:docPr id="1" name="Obraz 1" descr="papier firmowy aqualift 1- kolor.WM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papier firmowy aqualift 1- kolor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781" b="82103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05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6BB"/>
    <w:rsid w:val="00015166"/>
    <w:rsid w:val="000B5A85"/>
    <w:rsid w:val="00157167"/>
    <w:rsid w:val="007F419D"/>
    <w:rsid w:val="008E29AE"/>
    <w:rsid w:val="00A062C7"/>
    <w:rsid w:val="00C271AD"/>
    <w:rsid w:val="00DC06BB"/>
    <w:rsid w:val="00DE6F8B"/>
    <w:rsid w:val="00DF23B3"/>
    <w:rsid w:val="00E22D59"/>
    <w:rsid w:val="00E9146A"/>
    <w:rsid w:val="00E96EFE"/>
    <w:rsid w:val="00FD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83C3C"/>
  <w15:docId w15:val="{8D103A6C-485D-4EB6-BDAA-7B4E326C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A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5A85"/>
    <w:rPr>
      <w:color w:val="0000FF" w:themeColor="hyperlink"/>
      <w:u w:val="single"/>
    </w:rPr>
  </w:style>
  <w:style w:type="paragraph" w:styleId="Tytu">
    <w:name w:val="Title"/>
    <w:basedOn w:val="Normalny"/>
    <w:link w:val="TytuZnak"/>
    <w:qFormat/>
    <w:rsid w:val="000B5A85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B5A8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6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F8B"/>
  </w:style>
  <w:style w:type="paragraph" w:styleId="Stopka">
    <w:name w:val="footer"/>
    <w:basedOn w:val="Normalny"/>
    <w:link w:val="StopkaZnak"/>
    <w:uiPriority w:val="99"/>
    <w:unhideWhenUsed/>
    <w:rsid w:val="00DE6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F8B"/>
  </w:style>
  <w:style w:type="paragraph" w:styleId="Tekstdymka">
    <w:name w:val="Balloon Text"/>
    <w:basedOn w:val="Normalny"/>
    <w:link w:val="TekstdymkaZnak"/>
    <w:uiPriority w:val="99"/>
    <w:semiHidden/>
    <w:unhideWhenUsed/>
    <w:rsid w:val="00DE6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F8B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2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7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aqualift.c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7BA73-B927-439F-B2DA-6445EB222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Danielczak</dc:creator>
  <cp:keywords/>
  <dc:description/>
  <cp:lastModifiedBy>kowalm@AQUALIFT.local</cp:lastModifiedBy>
  <cp:revision>3</cp:revision>
  <dcterms:created xsi:type="dcterms:W3CDTF">2022-06-27T09:54:00Z</dcterms:created>
  <dcterms:modified xsi:type="dcterms:W3CDTF">2026-05-07T09:07:00Z</dcterms:modified>
</cp:coreProperties>
</file>